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E3172" w14:textId="77777777" w:rsidR="00AD36C9" w:rsidRPr="009D21D3" w:rsidRDefault="00AD36C9" w:rsidP="00AD36C9">
      <w:pPr>
        <w:spacing w:after="0" w:line="240" w:lineRule="auto"/>
        <w:rPr>
          <w:rFonts w:ascii="Arial" w:eastAsia="Times New Roman" w:hAnsi="Arial" w:cs="Arial"/>
          <w:color w:val="31849B" w:themeColor="accent5" w:themeShade="BF"/>
          <w:sz w:val="24"/>
          <w:szCs w:val="24"/>
        </w:rPr>
      </w:pPr>
      <w:bookmarkStart w:id="0" w:name="_GoBack"/>
      <w:bookmarkEnd w:id="0"/>
      <w:r w:rsidRPr="009D21D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LAKE VERA LAKE </w:t>
      </w:r>
      <w:proofErr w:type="gramStart"/>
      <w:r w:rsidRPr="009D21D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RULES</w:t>
      </w:r>
      <w:r w:rsidR="005618CE" w:rsidRPr="009D21D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 MAY</w:t>
      </w:r>
      <w:proofErr w:type="gramEnd"/>
      <w:r w:rsidR="00F503F1" w:rsidRPr="009D21D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2011</w:t>
      </w:r>
      <w:r w:rsidR="005618CE" w:rsidRPr="009D21D3">
        <w:rPr>
          <w:rFonts w:ascii="Arial" w:eastAsia="Times New Roman" w:hAnsi="Arial" w:cs="Arial"/>
          <w:b/>
          <w:bCs/>
          <w:color w:val="31849B" w:themeColor="accent5" w:themeShade="BF"/>
          <w:sz w:val="24"/>
          <w:szCs w:val="24"/>
          <w:u w:val="single"/>
        </w:rPr>
        <w:t>—FINAL DRAFT</w:t>
      </w:r>
    </w:p>
    <w:p w14:paraId="002BC480" w14:textId="77777777" w:rsidR="009D21D3" w:rsidRDefault="009D21D3" w:rsidP="00AD36C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A1E0D10" w14:textId="77777777" w:rsidR="00AD36C9" w:rsidRDefault="00AD36C9" w:rsidP="00AD36C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F644D">
        <w:rPr>
          <w:rFonts w:ascii="Arial" w:eastAsia="Times New Roman" w:hAnsi="Arial" w:cs="Arial"/>
          <w:color w:val="000000"/>
          <w:sz w:val="20"/>
          <w:szCs w:val="20"/>
        </w:rPr>
        <w:t>GENERAL RULES:</w:t>
      </w:r>
    </w:p>
    <w:p w14:paraId="5DE7D8E2" w14:textId="77777777" w:rsidR="00446D20" w:rsidRPr="009D21D3" w:rsidRDefault="00446D20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Only permitted guests, campers and rental groups of the authorizing camps are allowed access to Lake Vera.</w:t>
      </w:r>
    </w:p>
    <w:p w14:paraId="22783590" w14:textId="77777777" w:rsidR="00AD36C9" w:rsidRPr="009D21D3" w:rsidRDefault="00AD36C9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All-Lake Quiet from 9:30 pm to 6:30 am between Memorial Day and Labor Day </w:t>
      </w:r>
    </w:p>
    <w:p w14:paraId="78AB9885" w14:textId="77777777" w:rsidR="00AD36C9" w:rsidRPr="009D21D3" w:rsidRDefault="00AD36C9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All-Lake Quiet from 10:00 pm to 6:30 am between Labor Day and Memorial Day.</w:t>
      </w:r>
    </w:p>
    <w:p w14:paraId="6A0723E5" w14:textId="77777777" w:rsidR="00446D20" w:rsidRPr="009D21D3" w:rsidRDefault="00446D20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 xml:space="preserve">The use of firearms, explosives, fireworks or campfires outside of designated </w:t>
      </w:r>
      <w:r w:rsidR="005618CE" w:rsidRPr="009D21D3">
        <w:rPr>
          <w:rFonts w:ascii="Arial" w:eastAsia="Times New Roman" w:hAnsi="Arial" w:cs="Arial"/>
          <w:sz w:val="20"/>
          <w:szCs w:val="20"/>
        </w:rPr>
        <w:t>areas</w:t>
      </w:r>
      <w:r w:rsidRPr="009D21D3">
        <w:rPr>
          <w:rFonts w:ascii="Arial" w:eastAsia="Times New Roman" w:hAnsi="Arial" w:cs="Arial"/>
          <w:sz w:val="20"/>
          <w:szCs w:val="20"/>
        </w:rPr>
        <w:t xml:space="preserve"> is strictly prohibited</w:t>
      </w:r>
      <w:r w:rsidR="005618CE" w:rsidRPr="009D21D3">
        <w:rPr>
          <w:rFonts w:ascii="Arial" w:eastAsia="Times New Roman" w:hAnsi="Arial" w:cs="Arial"/>
          <w:sz w:val="20"/>
          <w:szCs w:val="20"/>
        </w:rPr>
        <w:t xml:space="preserve"> and will be supervised by qualified staff at all times</w:t>
      </w:r>
      <w:r w:rsidRPr="009D21D3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EF8F284" w14:textId="77777777" w:rsidR="00AD36C9" w:rsidRPr="009D21D3" w:rsidRDefault="00AD36C9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There is no walking, climbing or playing on the dam.</w:t>
      </w:r>
    </w:p>
    <w:p w14:paraId="1F7C8221" w14:textId="77777777" w:rsidR="009D21D3" w:rsidRDefault="00446D20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The immediate dam area is off limits to all boaters, swimmers and hikers.</w:t>
      </w:r>
    </w:p>
    <w:p w14:paraId="0698ED1B" w14:textId="77777777" w:rsidR="00446D20" w:rsidRPr="009D21D3" w:rsidRDefault="00446D20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All-Lake hikes in which neighboring camps must be crossed are not allowed.</w:t>
      </w:r>
    </w:p>
    <w:p w14:paraId="33CCD25E" w14:textId="77777777" w:rsidR="00AD36C9" w:rsidRPr="009D21D3" w:rsidRDefault="00AD36C9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Brush Creek and Rock Creek are off limits to all boaters and swimmers</w:t>
      </w:r>
    </w:p>
    <w:p w14:paraId="53AF2468" w14:textId="77777777" w:rsidR="00AD36C9" w:rsidRPr="009D21D3" w:rsidRDefault="00AD36C9" w:rsidP="009D21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Amplified sound:</w:t>
      </w:r>
    </w:p>
    <w:p w14:paraId="011495D5" w14:textId="77777777" w:rsidR="005618CE" w:rsidRPr="00064116" w:rsidRDefault="005618CE" w:rsidP="005618C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064116">
        <w:rPr>
          <w:rFonts w:ascii="Arial" w:eastAsia="Times New Roman" w:hAnsi="Arial" w:cs="Arial"/>
          <w:sz w:val="20"/>
          <w:szCs w:val="20"/>
        </w:rPr>
        <w:t>A</w:t>
      </w:r>
      <w:r w:rsidR="00AD36C9" w:rsidRPr="00064116">
        <w:rPr>
          <w:rFonts w:ascii="Arial" w:eastAsia="Times New Roman" w:hAnsi="Arial" w:cs="Arial"/>
          <w:sz w:val="20"/>
          <w:szCs w:val="20"/>
        </w:rPr>
        <w:t xml:space="preserve">)  Camps </w:t>
      </w:r>
      <w:r w:rsidRPr="00064116">
        <w:rPr>
          <w:rFonts w:ascii="Arial" w:eastAsia="Times New Roman" w:hAnsi="Arial" w:cs="Arial"/>
          <w:sz w:val="20"/>
          <w:szCs w:val="20"/>
        </w:rPr>
        <w:t xml:space="preserve">and rental groups </w:t>
      </w:r>
      <w:r w:rsidR="00AD36C9" w:rsidRPr="00064116">
        <w:rPr>
          <w:rFonts w:ascii="Arial" w:eastAsia="Times New Roman" w:hAnsi="Arial" w:cs="Arial"/>
          <w:sz w:val="20"/>
          <w:szCs w:val="20"/>
        </w:rPr>
        <w:t>are to notify camp owners</w:t>
      </w:r>
      <w:r w:rsidR="00F503F1" w:rsidRPr="00064116">
        <w:rPr>
          <w:rFonts w:ascii="Arial" w:eastAsia="Times New Roman" w:hAnsi="Arial" w:cs="Arial"/>
          <w:sz w:val="20"/>
          <w:szCs w:val="20"/>
        </w:rPr>
        <w:t>/directors</w:t>
      </w:r>
      <w:r w:rsidR="00AD36C9" w:rsidRPr="00064116">
        <w:rPr>
          <w:rFonts w:ascii="Arial" w:eastAsia="Times New Roman" w:hAnsi="Arial" w:cs="Arial"/>
          <w:sz w:val="20"/>
          <w:szCs w:val="20"/>
        </w:rPr>
        <w:t xml:space="preserve"> of schedule</w:t>
      </w:r>
      <w:r w:rsidR="00F503F1" w:rsidRPr="00064116">
        <w:rPr>
          <w:rFonts w:ascii="Arial" w:eastAsia="Times New Roman" w:hAnsi="Arial" w:cs="Arial"/>
          <w:sz w:val="20"/>
          <w:szCs w:val="20"/>
        </w:rPr>
        <w:t>d</w:t>
      </w:r>
      <w:r w:rsidR="00AD36C9" w:rsidRPr="00064116">
        <w:rPr>
          <w:rFonts w:ascii="Arial" w:eastAsia="Times New Roman" w:hAnsi="Arial" w:cs="Arial"/>
          <w:sz w:val="20"/>
          <w:szCs w:val="20"/>
        </w:rPr>
        <w:t xml:space="preserve"> activities in which amplified sound will be used</w:t>
      </w:r>
      <w:r w:rsidRPr="00064116">
        <w:rPr>
          <w:rFonts w:ascii="Arial" w:eastAsia="Times New Roman" w:hAnsi="Arial" w:cs="Arial"/>
          <w:sz w:val="20"/>
          <w:szCs w:val="20"/>
        </w:rPr>
        <w:t>:</w:t>
      </w:r>
    </w:p>
    <w:p w14:paraId="0DC4BD03" w14:textId="77777777" w:rsidR="00F503F1" w:rsidRPr="00064116" w:rsidRDefault="005618CE" w:rsidP="005618CE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064116">
        <w:rPr>
          <w:rFonts w:ascii="Arial" w:eastAsia="Times New Roman" w:hAnsi="Arial" w:cs="Arial"/>
          <w:sz w:val="20"/>
          <w:szCs w:val="20"/>
        </w:rPr>
        <w:t>a) At the beginning of the camp season for known scheduled events</w:t>
      </w:r>
      <w:r w:rsidR="00064116" w:rsidRPr="00064116">
        <w:rPr>
          <w:rFonts w:ascii="Arial" w:eastAsia="Times New Roman" w:hAnsi="Arial" w:cs="Arial"/>
          <w:sz w:val="20"/>
          <w:szCs w:val="20"/>
        </w:rPr>
        <w:t>,</w:t>
      </w:r>
    </w:p>
    <w:p w14:paraId="4F93CB25" w14:textId="77777777" w:rsidR="005618CE" w:rsidRPr="00064116" w:rsidRDefault="00064116" w:rsidP="005618CE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064116">
        <w:rPr>
          <w:rFonts w:ascii="Arial" w:eastAsia="Times New Roman" w:hAnsi="Arial" w:cs="Arial"/>
          <w:sz w:val="20"/>
          <w:szCs w:val="20"/>
        </w:rPr>
        <w:t>b) By use of the G</w:t>
      </w:r>
      <w:r w:rsidR="005618CE" w:rsidRPr="00064116">
        <w:rPr>
          <w:rFonts w:ascii="Arial" w:eastAsia="Times New Roman" w:hAnsi="Arial" w:cs="Arial"/>
          <w:sz w:val="20"/>
          <w:szCs w:val="20"/>
        </w:rPr>
        <w:t>oogle calendar for late additions</w:t>
      </w:r>
      <w:r w:rsidRPr="00064116">
        <w:rPr>
          <w:rFonts w:ascii="Arial" w:eastAsia="Times New Roman" w:hAnsi="Arial" w:cs="Arial"/>
          <w:sz w:val="20"/>
          <w:szCs w:val="20"/>
        </w:rPr>
        <w:t>,</w:t>
      </w:r>
    </w:p>
    <w:p w14:paraId="73E5327A" w14:textId="77777777" w:rsidR="005618CE" w:rsidRPr="00064116" w:rsidRDefault="005618CE" w:rsidP="005618CE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064116">
        <w:rPr>
          <w:rFonts w:ascii="Arial" w:eastAsia="Times New Roman" w:hAnsi="Arial" w:cs="Arial"/>
          <w:sz w:val="20"/>
          <w:szCs w:val="20"/>
        </w:rPr>
        <w:t xml:space="preserve">c) </w:t>
      </w:r>
      <w:r w:rsidR="00C81E7A">
        <w:rPr>
          <w:rFonts w:ascii="Arial" w:eastAsia="Times New Roman" w:hAnsi="Arial" w:cs="Arial"/>
          <w:sz w:val="20"/>
          <w:szCs w:val="20"/>
        </w:rPr>
        <w:t>E</w:t>
      </w:r>
      <w:r w:rsidRPr="00064116">
        <w:rPr>
          <w:rFonts w:ascii="Arial" w:eastAsia="Times New Roman" w:hAnsi="Arial" w:cs="Arial"/>
          <w:sz w:val="20"/>
          <w:szCs w:val="20"/>
        </w:rPr>
        <w:t xml:space="preserve">mail or phone </w:t>
      </w:r>
      <w:r w:rsidR="00064116" w:rsidRPr="00064116">
        <w:rPr>
          <w:rFonts w:ascii="Arial" w:eastAsia="Times New Roman" w:hAnsi="Arial" w:cs="Arial"/>
          <w:sz w:val="20"/>
          <w:szCs w:val="20"/>
        </w:rPr>
        <w:t>n</w:t>
      </w:r>
      <w:r w:rsidR="00C81E7A">
        <w:rPr>
          <w:rFonts w:ascii="Arial" w:eastAsia="Times New Roman" w:hAnsi="Arial" w:cs="Arial"/>
          <w:sz w:val="20"/>
          <w:szCs w:val="20"/>
        </w:rPr>
        <w:t>otification for last minute add-</w:t>
      </w:r>
      <w:r w:rsidR="00064116" w:rsidRPr="00064116">
        <w:rPr>
          <w:rFonts w:ascii="Arial" w:eastAsia="Times New Roman" w:hAnsi="Arial" w:cs="Arial"/>
          <w:sz w:val="20"/>
          <w:szCs w:val="20"/>
        </w:rPr>
        <w:t>ons.</w:t>
      </w:r>
    </w:p>
    <w:p w14:paraId="3ACE675C" w14:textId="77777777" w:rsidR="00F503F1" w:rsidRPr="00064116" w:rsidRDefault="005618CE" w:rsidP="00F503F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064116">
        <w:rPr>
          <w:rFonts w:ascii="Arial" w:eastAsia="Times New Roman" w:hAnsi="Arial" w:cs="Arial"/>
          <w:sz w:val="20"/>
          <w:szCs w:val="20"/>
        </w:rPr>
        <w:t>B</w:t>
      </w:r>
      <w:r w:rsidR="00AD36C9" w:rsidRPr="00064116">
        <w:rPr>
          <w:rFonts w:ascii="Arial" w:eastAsia="Times New Roman" w:hAnsi="Arial" w:cs="Arial"/>
          <w:sz w:val="20"/>
          <w:szCs w:val="20"/>
        </w:rPr>
        <w:t>)  Amplified so</w:t>
      </w:r>
      <w:r w:rsidR="00C81E7A">
        <w:rPr>
          <w:rFonts w:ascii="Arial" w:eastAsia="Times New Roman" w:hAnsi="Arial" w:cs="Arial"/>
          <w:sz w:val="20"/>
          <w:szCs w:val="20"/>
        </w:rPr>
        <w:t xml:space="preserve">und must follow the rules </w:t>
      </w:r>
      <w:r w:rsidR="00F503F1" w:rsidRPr="00064116">
        <w:rPr>
          <w:rFonts w:ascii="Arial" w:eastAsia="Times New Roman" w:hAnsi="Arial" w:cs="Arial"/>
          <w:sz w:val="20"/>
          <w:szCs w:val="20"/>
        </w:rPr>
        <w:t>for the All-Lake Quiet.</w:t>
      </w:r>
    </w:p>
    <w:p w14:paraId="1B6003C6" w14:textId="77777777" w:rsidR="00F503F1" w:rsidRPr="00064116" w:rsidRDefault="005618CE" w:rsidP="00F503F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064116">
        <w:rPr>
          <w:rFonts w:ascii="Arial" w:eastAsia="Times New Roman" w:hAnsi="Arial" w:cs="Arial"/>
          <w:sz w:val="20"/>
          <w:szCs w:val="20"/>
        </w:rPr>
        <w:t>C</w:t>
      </w:r>
      <w:r w:rsidR="00AD36C9" w:rsidRPr="00064116">
        <w:rPr>
          <w:rFonts w:ascii="Arial" w:eastAsia="Times New Roman" w:hAnsi="Arial" w:cs="Arial"/>
          <w:sz w:val="20"/>
          <w:szCs w:val="20"/>
        </w:rPr>
        <w:t>)  It will be the responsibility of Camp Owners and Directors to instruct the</w:t>
      </w:r>
      <w:r w:rsidR="00F503F1" w:rsidRPr="00064116">
        <w:rPr>
          <w:rFonts w:ascii="Arial" w:eastAsia="Times New Roman" w:hAnsi="Arial" w:cs="Arial"/>
          <w:sz w:val="20"/>
          <w:szCs w:val="20"/>
        </w:rPr>
        <w:t xml:space="preserve">ir staff and rental </w:t>
      </w:r>
      <w:r w:rsidR="00AD36C9" w:rsidRPr="00064116">
        <w:rPr>
          <w:rFonts w:ascii="Arial" w:eastAsia="Times New Roman" w:hAnsi="Arial" w:cs="Arial"/>
          <w:sz w:val="20"/>
          <w:szCs w:val="20"/>
        </w:rPr>
        <w:t>groups about the use of amplified sound</w:t>
      </w:r>
      <w:r w:rsidR="00F503F1" w:rsidRPr="00064116">
        <w:rPr>
          <w:rFonts w:ascii="Arial" w:eastAsia="Times New Roman" w:hAnsi="Arial" w:cs="Arial"/>
          <w:sz w:val="20"/>
          <w:szCs w:val="20"/>
        </w:rPr>
        <w:t>.</w:t>
      </w:r>
    </w:p>
    <w:p w14:paraId="4D7D841E" w14:textId="7FD5001D" w:rsidR="00F503F1" w:rsidRDefault="005618CE" w:rsidP="00F503F1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064116">
        <w:rPr>
          <w:rFonts w:ascii="Arial" w:eastAsia="Times New Roman" w:hAnsi="Arial" w:cs="Arial"/>
          <w:sz w:val="20"/>
          <w:szCs w:val="20"/>
        </w:rPr>
        <w:t>D</w:t>
      </w:r>
      <w:r w:rsidR="00F503F1" w:rsidRPr="00064116">
        <w:rPr>
          <w:rFonts w:ascii="Arial" w:eastAsia="Times New Roman" w:hAnsi="Arial" w:cs="Arial"/>
          <w:sz w:val="20"/>
          <w:szCs w:val="20"/>
        </w:rPr>
        <w:t>)  Bull horn use will be restricted for special events and not for daily use.</w:t>
      </w:r>
    </w:p>
    <w:p w14:paraId="29725B10" w14:textId="004085F4" w:rsidR="00965CAC" w:rsidRPr="00064116" w:rsidRDefault="00965CAC" w:rsidP="00965C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10)  You may not trespass into other camps, this includes using water structures such as water slide and floating rafts.</w:t>
      </w:r>
    </w:p>
    <w:p w14:paraId="63424DC9" w14:textId="77777777" w:rsidR="00AD36C9" w:rsidRPr="00064116" w:rsidRDefault="00AD36C9" w:rsidP="00AD36C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AEFE87" w14:textId="77777777" w:rsidR="00AD36C9" w:rsidRPr="003F644D" w:rsidRDefault="00AD36C9" w:rsidP="00AD36C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F644D">
        <w:rPr>
          <w:rFonts w:ascii="Arial" w:eastAsia="Times New Roman" w:hAnsi="Arial" w:cs="Arial"/>
          <w:color w:val="000000"/>
          <w:sz w:val="20"/>
          <w:szCs w:val="20"/>
        </w:rPr>
        <w:t>SWIMMING:</w:t>
      </w:r>
    </w:p>
    <w:p w14:paraId="316720BD" w14:textId="77777777" w:rsidR="00AD36C9" w:rsidRPr="009D21D3" w:rsidRDefault="00AD36C9" w:rsidP="009D21D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Swimmers </w:t>
      </w:r>
      <w:r w:rsidR="00F503F1"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are </w:t>
      </w:r>
      <w:r w:rsidRPr="009D21D3">
        <w:rPr>
          <w:rFonts w:ascii="Arial" w:eastAsia="Times New Roman" w:hAnsi="Arial" w:cs="Arial"/>
          <w:color w:val="000000"/>
          <w:sz w:val="20"/>
          <w:szCs w:val="20"/>
        </w:rPr>
        <w:t>to remain</w:t>
      </w:r>
      <w:r w:rsidR="00F503F1"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 in the private swim area of each</w:t>
      </w:r>
      <w:r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 respective camps unless on organized lake swims</w:t>
      </w:r>
      <w:r w:rsidR="00C81E7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C5FC622" w14:textId="77777777" w:rsidR="00AD36C9" w:rsidRPr="009D21D3" w:rsidRDefault="00AD36C9" w:rsidP="009D21D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Swimmers on lake swims will have a lifeguard present or responsible adult </w:t>
      </w:r>
      <w:r w:rsidR="00F503F1" w:rsidRPr="009D21D3">
        <w:rPr>
          <w:rFonts w:ascii="Arial" w:eastAsia="Times New Roman" w:hAnsi="Arial" w:cs="Arial"/>
          <w:sz w:val="20"/>
          <w:szCs w:val="20"/>
        </w:rPr>
        <w:t xml:space="preserve">with a ratio of 1 guard to 15 swimmers; and have </w:t>
      </w:r>
      <w:r w:rsidRPr="009D21D3">
        <w:rPr>
          <w:rFonts w:ascii="Arial" w:eastAsia="Times New Roman" w:hAnsi="Arial" w:cs="Arial"/>
          <w:sz w:val="20"/>
          <w:szCs w:val="20"/>
        </w:rPr>
        <w:t xml:space="preserve">with </w:t>
      </w:r>
      <w:r w:rsidR="00F503F1" w:rsidRPr="009D21D3">
        <w:rPr>
          <w:rFonts w:ascii="Arial" w:eastAsia="Times New Roman" w:hAnsi="Arial" w:cs="Arial"/>
          <w:sz w:val="20"/>
          <w:szCs w:val="20"/>
        </w:rPr>
        <w:t xml:space="preserve">them </w:t>
      </w:r>
      <w:r w:rsidRPr="009D21D3">
        <w:rPr>
          <w:rFonts w:ascii="Arial" w:eastAsia="Times New Roman" w:hAnsi="Arial" w:cs="Arial"/>
          <w:sz w:val="20"/>
          <w:szCs w:val="20"/>
        </w:rPr>
        <w:t xml:space="preserve">readily available rescue equipment and a life jacket for each swimmer </w:t>
      </w:r>
      <w:r w:rsidRPr="009D21D3">
        <w:rPr>
          <w:rFonts w:ascii="Arial" w:eastAsia="Times New Roman" w:hAnsi="Arial" w:cs="Arial"/>
          <w:color w:val="000000"/>
          <w:sz w:val="20"/>
          <w:szCs w:val="20"/>
        </w:rPr>
        <w:t>in the water.</w:t>
      </w:r>
    </w:p>
    <w:p w14:paraId="6140DE2A" w14:textId="77777777" w:rsidR="00AD36C9" w:rsidRPr="009D21D3" w:rsidRDefault="00AD36C9" w:rsidP="009D21D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Swimmers on lake swims will not swim in the private swim areas of other camps</w:t>
      </w:r>
    </w:p>
    <w:p w14:paraId="1097ECF8" w14:textId="77777777" w:rsidR="00AD36C9" w:rsidRPr="009D21D3" w:rsidRDefault="00AD36C9" w:rsidP="009D21D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Swimmers are to be at least 100 feet away from the dam</w:t>
      </w:r>
    </w:p>
    <w:p w14:paraId="2F6A954D" w14:textId="77777777" w:rsidR="00AD36C9" w:rsidRPr="009D21D3" w:rsidRDefault="00AD36C9" w:rsidP="009D21D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Evening swims must be concluded by 9:00 pm.</w:t>
      </w:r>
    </w:p>
    <w:p w14:paraId="26EE6F16" w14:textId="77777777" w:rsidR="00AD36C9" w:rsidRPr="009D21D3" w:rsidRDefault="00AD36C9" w:rsidP="009D21D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Polar Bear swims may</w:t>
      </w:r>
      <w:r w:rsidR="00C81E7A">
        <w:rPr>
          <w:rFonts w:ascii="Arial" w:eastAsia="Times New Roman" w:hAnsi="Arial" w:cs="Arial"/>
          <w:sz w:val="20"/>
          <w:szCs w:val="20"/>
        </w:rPr>
        <w:t xml:space="preserve"> not begin </w:t>
      </w:r>
      <w:r w:rsidRPr="009D21D3">
        <w:rPr>
          <w:rFonts w:ascii="Arial" w:eastAsia="Times New Roman" w:hAnsi="Arial" w:cs="Arial"/>
          <w:sz w:val="20"/>
          <w:szCs w:val="20"/>
        </w:rPr>
        <w:t>earlier than 6:00 am</w:t>
      </w:r>
    </w:p>
    <w:p w14:paraId="242856BE" w14:textId="77777777" w:rsidR="00AD36C9" w:rsidRPr="009D21D3" w:rsidRDefault="00AD36C9" w:rsidP="009D21D3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There is to be no nude swimming or sunbathing.</w:t>
      </w:r>
    </w:p>
    <w:p w14:paraId="3A946FE5" w14:textId="77777777" w:rsidR="00AD36C9" w:rsidRPr="003F644D" w:rsidRDefault="00AD36C9" w:rsidP="00AD36C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F644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9578DC" w14:textId="77777777" w:rsidR="00AD36C9" w:rsidRPr="003F644D" w:rsidRDefault="00AD36C9" w:rsidP="00AD36C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F644D">
        <w:rPr>
          <w:rFonts w:ascii="Arial" w:eastAsia="Times New Roman" w:hAnsi="Arial" w:cs="Arial"/>
          <w:color w:val="000000"/>
          <w:sz w:val="20"/>
          <w:szCs w:val="20"/>
        </w:rPr>
        <w:t>BOATING:</w:t>
      </w:r>
    </w:p>
    <w:p w14:paraId="604A7380" w14:textId="77777777" w:rsidR="00AD36C9" w:rsidRPr="009D21D3" w:rsidRDefault="00064116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All Boaters</w:t>
      </w:r>
      <w:r w:rsidR="00AD36C9"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 must wear a life jacket</w:t>
      </w:r>
      <w:r w:rsidRPr="009D21D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3DDEC7" w14:textId="77777777" w:rsidR="00AD36C9" w:rsidRPr="009D21D3" w:rsidRDefault="00AD36C9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Boaters will have a life guard present or responsible adult in a watercraft with the boaters.</w:t>
      </w:r>
    </w:p>
    <w:p w14:paraId="179833A4" w14:textId="77777777" w:rsidR="00AD36C9" w:rsidRPr="009D21D3" w:rsidRDefault="00AD36C9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Boaters are not to pass through the private swim areas of other camps.</w:t>
      </w:r>
    </w:p>
    <w:p w14:paraId="4501C8A9" w14:textId="77777777" w:rsidR="00AD36C9" w:rsidRPr="009D21D3" w:rsidRDefault="00AD36C9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>All boaters will stay 10 boat lengths from the dam.</w:t>
      </w:r>
    </w:p>
    <w:p w14:paraId="707BCA11" w14:textId="77777777" w:rsidR="00AD36C9" w:rsidRPr="009D21D3" w:rsidRDefault="00AD36C9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D21D3">
        <w:rPr>
          <w:rFonts w:ascii="Arial" w:eastAsia="Times New Roman" w:hAnsi="Arial" w:cs="Arial"/>
          <w:color w:val="000000"/>
          <w:sz w:val="20"/>
          <w:szCs w:val="20"/>
        </w:rPr>
        <w:t xml:space="preserve">There is to be no tipping or charging other canoes unless this is clearly an organized event (water carnival </w:t>
      </w:r>
      <w:proofErr w:type="spellStart"/>
      <w:r w:rsidRPr="009D21D3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9D21D3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14:paraId="5803E3BD" w14:textId="77777777" w:rsidR="00AD36C9" w:rsidRPr="009D21D3" w:rsidRDefault="00AD36C9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 xml:space="preserve">Evening canoeing must be completed by 9:00 pm. with the exception of </w:t>
      </w:r>
      <w:r w:rsidR="00064116" w:rsidRPr="009D21D3">
        <w:rPr>
          <w:rFonts w:ascii="Arial" w:eastAsia="Times New Roman" w:hAnsi="Arial" w:cs="Arial"/>
          <w:sz w:val="20"/>
          <w:szCs w:val="20"/>
        </w:rPr>
        <w:t xml:space="preserve">organized stargazing </w:t>
      </w:r>
    </w:p>
    <w:p w14:paraId="2844A35A" w14:textId="77777777" w:rsidR="00AD36C9" w:rsidRPr="009D21D3" w:rsidRDefault="00064116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S</w:t>
      </w:r>
      <w:r w:rsidR="00AD36C9" w:rsidRPr="009D21D3">
        <w:rPr>
          <w:rFonts w:ascii="Arial" w:eastAsia="Times New Roman" w:hAnsi="Arial" w:cs="Arial"/>
          <w:sz w:val="20"/>
          <w:szCs w:val="20"/>
        </w:rPr>
        <w:t>tar gazing on the lake must be conducted in a quiet manner with a lifeguard or responsible adult present.</w:t>
      </w:r>
    </w:p>
    <w:p w14:paraId="6C3B776E" w14:textId="77777777" w:rsidR="00AD36C9" w:rsidRPr="009D21D3" w:rsidRDefault="00AD36C9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Boaters will not pick the water lilies or disturb the wildlife.</w:t>
      </w:r>
      <w:r w:rsidR="00064116" w:rsidRPr="009D21D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0619898" w14:textId="77777777" w:rsidR="00AD36C9" w:rsidRDefault="00AD36C9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D21D3">
        <w:rPr>
          <w:rFonts w:ascii="Arial" w:eastAsia="Times New Roman" w:hAnsi="Arial" w:cs="Arial"/>
          <w:sz w:val="20"/>
          <w:szCs w:val="20"/>
        </w:rPr>
        <w:t>There is no diving from the canoes.</w:t>
      </w:r>
    </w:p>
    <w:p w14:paraId="7B27CCC4" w14:textId="77777777" w:rsidR="003E3D5C" w:rsidRPr="009D21D3" w:rsidRDefault="003E3D5C" w:rsidP="009D21D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Only non-motorized boats are permitted, maintenance by </w:t>
      </w:r>
      <w:proofErr w:type="spellStart"/>
      <w:r>
        <w:rPr>
          <w:rFonts w:ascii="Arial" w:eastAsia="Times New Roman" w:hAnsi="Arial" w:cs="Arial"/>
          <w:sz w:val="20"/>
          <w:szCs w:val="20"/>
        </w:rPr>
        <w:t>LVMWCo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excepted</w:t>
      </w:r>
    </w:p>
    <w:p w14:paraId="40E77B55" w14:textId="77777777" w:rsidR="00E7652C" w:rsidRPr="009D21D3" w:rsidRDefault="00E7652C"/>
    <w:sectPr w:rsidR="00E7652C" w:rsidRPr="009D2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E0B4F"/>
    <w:multiLevelType w:val="hybridMultilevel"/>
    <w:tmpl w:val="7CC06052"/>
    <w:lvl w:ilvl="0" w:tplc="F882517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7075F"/>
    <w:multiLevelType w:val="hybridMultilevel"/>
    <w:tmpl w:val="07C0B07A"/>
    <w:lvl w:ilvl="0" w:tplc="F882517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0B76"/>
    <w:multiLevelType w:val="hybridMultilevel"/>
    <w:tmpl w:val="17602060"/>
    <w:lvl w:ilvl="0" w:tplc="F882517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A3C80"/>
    <w:multiLevelType w:val="hybridMultilevel"/>
    <w:tmpl w:val="4FD6210E"/>
    <w:lvl w:ilvl="0" w:tplc="F882517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45CE"/>
    <w:multiLevelType w:val="hybridMultilevel"/>
    <w:tmpl w:val="8B72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62CB8"/>
    <w:multiLevelType w:val="hybridMultilevel"/>
    <w:tmpl w:val="71B0F18C"/>
    <w:lvl w:ilvl="0" w:tplc="F882517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C9"/>
    <w:rsid w:val="00064116"/>
    <w:rsid w:val="003E3D5C"/>
    <w:rsid w:val="00446D20"/>
    <w:rsid w:val="005618CE"/>
    <w:rsid w:val="007C240E"/>
    <w:rsid w:val="00965CAC"/>
    <w:rsid w:val="009A7F28"/>
    <w:rsid w:val="009D21D3"/>
    <w:rsid w:val="00AD36C9"/>
    <w:rsid w:val="00C81E7A"/>
    <w:rsid w:val="00C95677"/>
    <w:rsid w:val="00E7652C"/>
    <w:rsid w:val="00F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8F61"/>
  <w15:docId w15:val="{F680335F-C045-4CCB-A031-EE1EA7E3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 McNitt</cp:lastModifiedBy>
  <cp:revision>2</cp:revision>
  <cp:lastPrinted>2011-09-12T00:02:00Z</cp:lastPrinted>
  <dcterms:created xsi:type="dcterms:W3CDTF">2018-06-12T23:56:00Z</dcterms:created>
  <dcterms:modified xsi:type="dcterms:W3CDTF">2018-06-12T23:56:00Z</dcterms:modified>
</cp:coreProperties>
</file>